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9F9" w:rsidRDefault="005109D8">
      <w:r>
        <w:t>KESDA Fall Board Meeting-</w:t>
      </w:r>
    </w:p>
    <w:p w:rsidR="005109D8" w:rsidRDefault="005109D8"/>
    <w:p w:rsidR="005109D8" w:rsidRDefault="005109D8" w:rsidP="005109D8">
      <w:pPr>
        <w:pStyle w:val="xxm-8103951021665469960msolistparagraph"/>
        <w:rPr>
          <w:rFonts w:cs="Times New Roman"/>
        </w:rPr>
      </w:pPr>
    </w:p>
    <w:p w:rsidR="005109D8" w:rsidRDefault="005109D8" w:rsidP="005109D8">
      <w:pPr>
        <w:pStyle w:val="xxm-8103951021665469960msolistparagrap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hAnsi="Times New Roman" w:cs="Times New Roman"/>
          <w:sz w:val="28"/>
          <w:szCs w:val="28"/>
        </w:rPr>
        <w:t xml:space="preserve">Daily Judges Meeting/Briefing Needed at </w:t>
      </w:r>
      <w:proofErr w:type="spellStart"/>
      <w:r>
        <w:rPr>
          <w:rFonts w:ascii="Times New Roman" w:hAnsi="Times New Roman" w:cs="Times New Roman"/>
          <w:sz w:val="28"/>
          <w:szCs w:val="28"/>
        </w:rPr>
        <w:t>Kesda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Jr</w:t>
      </w:r>
      <w:proofErr w:type="spellEnd"/>
    </w:p>
    <w:p w:rsidR="005109D8" w:rsidRPr="005109D8" w:rsidRDefault="005109D8" w:rsidP="005109D8">
      <w:pPr>
        <w:pStyle w:val="xxm-8103951021665469960mso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rPr>
          <w:rFonts w:ascii="Times New Roman" w:hAnsi="Times New Roman" w:cs="Times New Roman"/>
          <w:sz w:val="28"/>
          <w:szCs w:val="28"/>
        </w:rPr>
        <w:t xml:space="preserve">Is it possible/necessary to run a Super Congress for </w:t>
      </w:r>
      <w:proofErr w:type="spellStart"/>
      <w:r>
        <w:rPr>
          <w:rFonts w:ascii="Times New Roman" w:hAnsi="Times New Roman" w:cs="Times New Roman"/>
          <w:sz w:val="28"/>
          <w:szCs w:val="28"/>
        </w:rPr>
        <w:t>Kesda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next school year? Will the middle school kids write their own legislation? (What does Eric think?)</w:t>
      </w:r>
      <w:bookmarkStart w:id="0" w:name="_GoBack"/>
      <w:bookmarkEnd w:id="0"/>
    </w:p>
    <w:p w:rsidR="005109D8" w:rsidRDefault="005109D8" w:rsidP="005109D8">
      <w:pPr>
        <w:pStyle w:val="xxm-8103951021665469960msolistparagrap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Kesda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Promotion Video that Ed and Betsy suggested at the </w:t>
      </w:r>
      <w:proofErr w:type="gramStart"/>
      <w:r>
        <w:rPr>
          <w:rFonts w:ascii="Times New Roman" w:hAnsi="Times New Roman" w:cs="Times New Roman"/>
          <w:sz w:val="28"/>
          <w:szCs w:val="28"/>
        </w:rPr>
        <w:t>spring board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meeting</w:t>
      </w:r>
    </w:p>
    <w:p w:rsidR="005109D8" w:rsidRDefault="005109D8" w:rsidP="005109D8">
      <w:pPr>
        <w:pStyle w:val="xxm-8103951021665469960msolistparagrap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4. 8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Grade Ambassadors Program for </w:t>
      </w:r>
      <w:proofErr w:type="spellStart"/>
      <w:r>
        <w:rPr>
          <w:rFonts w:ascii="Times New Roman" w:hAnsi="Times New Roman" w:cs="Times New Roman"/>
          <w:sz w:val="28"/>
          <w:szCs w:val="28"/>
        </w:rPr>
        <w:t>Kesda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Jr</w:t>
      </w:r>
      <w:proofErr w:type="spellEnd"/>
      <w:r>
        <w:rPr>
          <w:rFonts w:ascii="Times New Roman" w:hAnsi="Times New Roman" w:cs="Times New Roman"/>
          <w:sz w:val="28"/>
          <w:szCs w:val="28"/>
        </w:rPr>
        <w:t>, Can we bring that back?</w:t>
      </w:r>
    </w:p>
    <w:p w:rsidR="005109D8" w:rsidRDefault="005109D8" w:rsidP="005109D8">
      <w:pPr>
        <w:pStyle w:val="xxm-8103951021665469960mso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Kesda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Hall of Fame Nominee?</w:t>
      </w:r>
    </w:p>
    <w:p w:rsidR="005109D8" w:rsidRPr="000517C7" w:rsidRDefault="005109D8" w:rsidP="005109D8">
      <w:pPr>
        <w:pStyle w:val="Heading1"/>
        <w:tabs>
          <w:tab w:val="left" w:pos="4680"/>
        </w:tabs>
        <w:rPr>
          <w:rFonts w:asciiTheme="majorHAnsi" w:hAnsiTheme="majorHAnsi"/>
          <w:sz w:val="28"/>
        </w:rPr>
      </w:pPr>
      <w:r w:rsidRPr="000517C7">
        <w:rPr>
          <w:rFonts w:asciiTheme="majorHAnsi" w:hAnsiTheme="majorHAnsi"/>
          <w:sz w:val="28"/>
        </w:rPr>
        <w:t>HALL OF FAME AWARD</w:t>
      </w:r>
    </w:p>
    <w:p w:rsidR="005109D8" w:rsidRPr="000517C7" w:rsidRDefault="005109D8" w:rsidP="005109D8">
      <w:pPr>
        <w:spacing w:line="240" w:lineRule="atLeast"/>
        <w:rPr>
          <w:rFonts w:asciiTheme="majorHAnsi" w:hAnsiTheme="majorHAnsi"/>
        </w:rPr>
      </w:pPr>
    </w:p>
    <w:p w:rsidR="005109D8" w:rsidRPr="000517C7" w:rsidRDefault="005109D8" w:rsidP="005109D8">
      <w:pPr>
        <w:spacing w:line="240" w:lineRule="atLeast"/>
        <w:rPr>
          <w:rFonts w:asciiTheme="majorHAnsi" w:hAnsiTheme="majorHAnsi"/>
        </w:rPr>
      </w:pPr>
      <w:r w:rsidRPr="000517C7">
        <w:rPr>
          <w:rFonts w:asciiTheme="majorHAnsi" w:hAnsiTheme="majorHAnsi"/>
        </w:rPr>
        <w:t xml:space="preserve">This award is the highest recognition bestowed upon individuals by KESDA.  Recipients shall be individuals having made invaluable contributions of long duration to KESDA and/or speech education. </w:t>
      </w:r>
    </w:p>
    <w:p w:rsidR="005109D8" w:rsidRPr="000517C7" w:rsidRDefault="005109D8" w:rsidP="005109D8">
      <w:pPr>
        <w:spacing w:line="240" w:lineRule="atLeast"/>
        <w:rPr>
          <w:rFonts w:asciiTheme="majorHAnsi" w:hAnsiTheme="majorHAnsi"/>
        </w:rPr>
      </w:pPr>
    </w:p>
    <w:p w:rsidR="005109D8" w:rsidRPr="000517C7" w:rsidRDefault="005109D8" w:rsidP="005109D8">
      <w:pPr>
        <w:spacing w:line="240" w:lineRule="atLeast"/>
        <w:rPr>
          <w:rFonts w:asciiTheme="majorHAnsi" w:hAnsiTheme="majorHAnsi"/>
        </w:rPr>
      </w:pPr>
      <w:r w:rsidRPr="000517C7">
        <w:rPr>
          <w:rFonts w:asciiTheme="majorHAnsi" w:hAnsiTheme="majorHAnsi"/>
        </w:rPr>
        <w:t>Any coach may submit nominations for the KESDA Hall of Fame Award.</w:t>
      </w:r>
    </w:p>
    <w:p w:rsidR="005109D8" w:rsidRPr="000517C7" w:rsidRDefault="005109D8" w:rsidP="005109D8">
      <w:pPr>
        <w:spacing w:line="240" w:lineRule="atLeast"/>
        <w:rPr>
          <w:rFonts w:asciiTheme="majorHAnsi" w:hAnsiTheme="majorHAnsi"/>
        </w:rPr>
      </w:pPr>
    </w:p>
    <w:p w:rsidR="005109D8" w:rsidRPr="000517C7" w:rsidRDefault="005109D8" w:rsidP="005109D8">
      <w:pPr>
        <w:spacing w:line="240" w:lineRule="atLeast"/>
        <w:rPr>
          <w:rFonts w:asciiTheme="majorHAnsi" w:hAnsiTheme="majorHAnsi"/>
        </w:rPr>
      </w:pPr>
      <w:r w:rsidRPr="000517C7">
        <w:rPr>
          <w:rFonts w:asciiTheme="majorHAnsi" w:hAnsiTheme="majorHAnsi"/>
        </w:rPr>
        <w:t>Nominations should be presented to the KESDA Board of Directors in the form of a letter recognizing the following criteria:</w:t>
      </w:r>
    </w:p>
    <w:p w:rsidR="005109D8" w:rsidRPr="000517C7" w:rsidRDefault="005109D8" w:rsidP="005109D8">
      <w:pPr>
        <w:spacing w:line="240" w:lineRule="atLeast"/>
        <w:rPr>
          <w:rFonts w:asciiTheme="majorHAnsi" w:hAnsiTheme="majorHAnsi"/>
        </w:rPr>
      </w:pPr>
    </w:p>
    <w:p w:rsidR="005109D8" w:rsidRPr="000517C7" w:rsidRDefault="005109D8" w:rsidP="005109D8">
      <w:pPr>
        <w:spacing w:line="240" w:lineRule="atLeast"/>
        <w:rPr>
          <w:rFonts w:asciiTheme="majorHAnsi" w:hAnsiTheme="majorHAnsi"/>
          <w:b/>
          <w:i/>
        </w:rPr>
      </w:pPr>
      <w:r w:rsidRPr="000517C7">
        <w:rPr>
          <w:rFonts w:asciiTheme="majorHAnsi" w:hAnsiTheme="majorHAnsi"/>
          <w:b/>
          <w:i/>
        </w:rPr>
        <w:t xml:space="preserve">A: </w:t>
      </w:r>
      <w:r w:rsidRPr="000517C7">
        <w:rPr>
          <w:rFonts w:asciiTheme="majorHAnsi" w:hAnsiTheme="majorHAnsi"/>
          <w:b/>
          <w:i/>
        </w:rPr>
        <w:tab/>
        <w:t>Why the nominee should be considered for the award</w:t>
      </w:r>
    </w:p>
    <w:p w:rsidR="005109D8" w:rsidRPr="000517C7" w:rsidRDefault="005109D8" w:rsidP="005109D8">
      <w:pPr>
        <w:spacing w:line="240" w:lineRule="atLeast"/>
        <w:ind w:left="720" w:hanging="720"/>
        <w:rPr>
          <w:rFonts w:asciiTheme="majorHAnsi" w:hAnsiTheme="majorHAnsi"/>
          <w:b/>
          <w:i/>
        </w:rPr>
      </w:pPr>
      <w:r w:rsidRPr="000517C7">
        <w:rPr>
          <w:rFonts w:asciiTheme="majorHAnsi" w:hAnsiTheme="majorHAnsi"/>
          <w:b/>
          <w:i/>
        </w:rPr>
        <w:t>B:</w:t>
      </w:r>
      <w:r w:rsidRPr="000517C7">
        <w:rPr>
          <w:rFonts w:asciiTheme="majorHAnsi" w:hAnsiTheme="majorHAnsi"/>
          <w:b/>
          <w:i/>
        </w:rPr>
        <w:tab/>
        <w:t>Discuss the nominee’s commitment to speech and dramatic arts education (include subjects taught, achievements in speech/drama activities, competitive achievements in speech/drama):</w:t>
      </w:r>
    </w:p>
    <w:p w:rsidR="005109D8" w:rsidRPr="000517C7" w:rsidRDefault="005109D8" w:rsidP="005109D8">
      <w:pPr>
        <w:spacing w:line="240" w:lineRule="atLeast"/>
        <w:ind w:left="720" w:hanging="720"/>
        <w:rPr>
          <w:rFonts w:asciiTheme="majorHAnsi" w:hAnsiTheme="majorHAnsi"/>
          <w:b/>
          <w:i/>
        </w:rPr>
      </w:pPr>
      <w:r w:rsidRPr="000517C7">
        <w:rPr>
          <w:rFonts w:asciiTheme="majorHAnsi" w:hAnsiTheme="majorHAnsi"/>
          <w:b/>
          <w:i/>
        </w:rPr>
        <w:t>C:</w:t>
      </w:r>
      <w:r w:rsidRPr="000517C7">
        <w:rPr>
          <w:rFonts w:asciiTheme="majorHAnsi" w:hAnsiTheme="majorHAnsi"/>
          <w:b/>
          <w:i/>
        </w:rPr>
        <w:tab/>
        <w:t>Describe nominee’s character and personality (include academic and personal qualities such as leadership, initiative, character, creativity, and motivation)</w:t>
      </w:r>
    </w:p>
    <w:p w:rsidR="005109D8" w:rsidRPr="000517C7" w:rsidRDefault="005109D8" w:rsidP="005109D8">
      <w:pPr>
        <w:ind w:left="720" w:hanging="720"/>
        <w:rPr>
          <w:rFonts w:asciiTheme="majorHAnsi" w:hAnsiTheme="majorHAnsi"/>
          <w:b/>
          <w:i/>
        </w:rPr>
      </w:pPr>
      <w:r w:rsidRPr="000517C7">
        <w:rPr>
          <w:rFonts w:asciiTheme="majorHAnsi" w:hAnsiTheme="majorHAnsi"/>
          <w:b/>
          <w:i/>
        </w:rPr>
        <w:t>D:</w:t>
      </w:r>
      <w:r w:rsidRPr="000517C7">
        <w:rPr>
          <w:rFonts w:asciiTheme="majorHAnsi" w:hAnsiTheme="majorHAnsi"/>
          <w:b/>
          <w:i/>
        </w:rPr>
        <w:tab/>
        <w:t>Personal achievements (include any achievements, other than those in speech/drama activities, that may be relevant):</w:t>
      </w:r>
    </w:p>
    <w:p w:rsidR="005109D8" w:rsidRPr="000517C7" w:rsidRDefault="005109D8" w:rsidP="005109D8">
      <w:pPr>
        <w:spacing w:line="240" w:lineRule="atLeast"/>
        <w:ind w:left="720" w:hanging="720"/>
        <w:rPr>
          <w:rFonts w:asciiTheme="majorHAnsi" w:hAnsiTheme="majorHAnsi"/>
        </w:rPr>
      </w:pPr>
      <w:r w:rsidRPr="000517C7">
        <w:rPr>
          <w:rFonts w:asciiTheme="majorHAnsi" w:hAnsiTheme="majorHAnsi"/>
          <w:b/>
          <w:i/>
        </w:rPr>
        <w:t>E:</w:t>
      </w:r>
      <w:r w:rsidRPr="000517C7">
        <w:rPr>
          <w:rFonts w:asciiTheme="majorHAnsi" w:hAnsiTheme="majorHAnsi"/>
          <w:b/>
          <w:i/>
        </w:rPr>
        <w:tab/>
        <w:t>Any additional information that may be relevant to the selection committee.</w:t>
      </w:r>
      <w:r w:rsidRPr="000517C7">
        <w:rPr>
          <w:rFonts w:asciiTheme="majorHAnsi" w:hAnsiTheme="majorHAnsi"/>
          <w:b/>
          <w:i/>
        </w:rPr>
        <w:tab/>
      </w:r>
    </w:p>
    <w:p w:rsidR="005109D8" w:rsidRDefault="005109D8" w:rsidP="005109D8">
      <w:pPr>
        <w:pStyle w:val="xxm-8103951021665469960msolistparagraph"/>
        <w:rPr>
          <w:rFonts w:cs="Times New Roman"/>
        </w:rPr>
      </w:pPr>
    </w:p>
    <w:p w:rsidR="005109D8" w:rsidRDefault="005109D8"/>
    <w:sectPr w:rsidR="005109D8" w:rsidSect="00D129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D8"/>
    <w:rsid w:val="005109D8"/>
    <w:rsid w:val="00BF3F98"/>
    <w:rsid w:val="00D1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6485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109D8"/>
    <w:pPr>
      <w:keepNext/>
      <w:widowControl w:val="0"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-8103951021665469960msolistparagraph">
    <w:name w:val="x_x_m-8103951021665469960msolistparagraph"/>
    <w:basedOn w:val="Normal"/>
    <w:rsid w:val="005109D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5109D8"/>
    <w:rPr>
      <w:rFonts w:ascii="Times New Roman" w:eastAsia="Times New Roman" w:hAnsi="Times New Roman" w:cs="Times New Roman"/>
      <w:b/>
      <w:szCs w:val="2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109D8"/>
    <w:pPr>
      <w:keepNext/>
      <w:widowControl w:val="0"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-8103951021665469960msolistparagraph">
    <w:name w:val="x_x_m-8103951021665469960msolistparagraph"/>
    <w:basedOn w:val="Normal"/>
    <w:rsid w:val="005109D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5109D8"/>
    <w:rPr>
      <w:rFonts w:ascii="Times New Roman" w:eastAsia="Times New Roman" w:hAnsi="Times New Roman" w:cs="Times New Roman"/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1234</Characters>
  <Application>Microsoft Macintosh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&amp; Betsy Smith</dc:creator>
  <cp:keywords/>
  <dc:description/>
  <cp:lastModifiedBy>Edward &amp; Betsy Smith</cp:lastModifiedBy>
  <cp:revision>1</cp:revision>
  <cp:lastPrinted>2017-11-05T16:57:00Z</cp:lastPrinted>
  <dcterms:created xsi:type="dcterms:W3CDTF">2017-11-05T16:47:00Z</dcterms:created>
  <dcterms:modified xsi:type="dcterms:W3CDTF">2017-11-05T17:03:00Z</dcterms:modified>
</cp:coreProperties>
</file>